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706" w:rsidRPr="00BE0E6F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</w:t>
      </w:r>
      <w:r w:rsidR="009E774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BE0E6F" w:rsidR="0044519F">
        <w:rPr>
          <w:rFonts w:ascii="Times New Roman" w:eastAsia="Times New Roman" w:hAnsi="Times New Roman" w:cs="Times New Roman"/>
          <w:sz w:val="28"/>
          <w:szCs w:val="28"/>
          <w:lang w:eastAsia="ru-RU"/>
        </w:rPr>
        <w:t>-0401/2026</w:t>
      </w:r>
    </w:p>
    <w:p w:rsidR="00B61706" w:rsidRPr="00BE0E6F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9E7740" w:rsidR="009E77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86MS0004-01-2025-005665-69</w:t>
      </w:r>
    </w:p>
    <w:p w:rsidR="000B2B13" w:rsidRPr="00BE0E6F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BE0E6F" w:rsidP="003A5F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61706" w:rsidRPr="00BE0E6F" w:rsidP="003A5F9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B61706" w:rsidP="003A5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BE0E6F" w:rsidRPr="00BE0E6F" w:rsidP="003A5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BE0E6F" w:rsidP="003A5F9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BE0E6F" w:rsidR="00445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2026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</w:t>
      </w:r>
      <w:r w:rsidRPr="00BE0E6F" w:rsidR="0033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пгт. Междуреченский   </w:t>
      </w:r>
    </w:p>
    <w:p w:rsidR="00B61706" w:rsidRPr="00BE0E6F" w:rsidP="003A5F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BE0E6F" w:rsidP="003A5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1 Кондинского судебного района Ханты-Мансийского автономного округа – Югры Чех Е.В.,</w:t>
      </w:r>
    </w:p>
    <w:p w:rsidR="00B61706" w:rsidRPr="00BE0E6F" w:rsidP="003A5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BE0E6F" w:rsidR="00040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Виноградовой Н.А., 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1706" w:rsidRPr="00BE0E6F" w:rsidP="003A5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судебном заседании гражданское дело по</w:t>
      </w:r>
      <w:r w:rsidRPr="00BE0E6F" w:rsidR="00272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исковому заявлению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E6F" w:rsidR="00272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профессиональная коллекторская организация «АйДи Коллект» (далее – ООО ПКО «АйДи Коллект»)</w:t>
      </w:r>
      <w:r w:rsidRPr="00BE0E6F" w:rsidR="00CB2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Софроновой Елене Николаевне</w:t>
      </w:r>
      <w:r w:rsidRPr="00BE0E6F" w:rsidR="009C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</w:t>
      </w:r>
      <w:r w:rsidRPr="00BE0E6F" w:rsidR="007473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займа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61706" w:rsidRPr="00BE0E6F" w:rsidP="003A5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194-199</w:t>
      </w:r>
      <w:r w:rsidR="003A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ГПК РФ, </w:t>
      </w:r>
    </w:p>
    <w:p w:rsidR="00B61706" w:rsidRPr="00BE0E6F" w:rsidP="003A5F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BE0E6F" w:rsidP="003A5F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61706" w:rsidRPr="00BE0E6F" w:rsidP="003A5F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BE0E6F" w:rsidP="003A5F9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</w:t>
      </w:r>
      <w:r w:rsidRPr="00BE0E6F" w:rsidR="00246FE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 w:rsidRPr="00BE0E6F" w:rsidR="00246FE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E6F" w:rsidR="00CB2028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ПКО «АйДи Коллект» к Софроновой Елене Николаевне о взыскании задолженности по договору займа</w:t>
      </w:r>
      <w:r w:rsidRPr="00BE0E6F" w:rsidR="003A5F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E0E6F" w:rsidR="00040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E6F" w:rsidR="00246FE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BE0E6F" w:rsidR="00FC2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E0" w:rsidRPr="00BE0E6F" w:rsidP="00246F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BE0E6F" w:rsidR="00CB20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Софроновой Елены Николаевны</w:t>
      </w:r>
      <w:r w:rsidRPr="00BE0E6F" w:rsidR="005D6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пользу </w:t>
      </w:r>
      <w:r w:rsidRPr="00BE0E6F" w:rsidR="00CB2028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ПКО «АйДи Коллект»</w:t>
      </w:r>
      <w:r w:rsidRPr="00BE0E6F" w:rsidR="001C7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E0E6F" w:rsidR="002C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r w:rsidRPr="00BE0E6F" w:rsidR="00CB2028">
        <w:rPr>
          <w:rFonts w:ascii="Times New Roman" w:eastAsia="Times New Roman" w:hAnsi="Times New Roman" w:cs="Times New Roman"/>
          <w:sz w:val="28"/>
          <w:szCs w:val="28"/>
          <w:lang w:eastAsia="ru-RU"/>
        </w:rPr>
        <w:t>7730233723</w:t>
      </w:r>
      <w:r w:rsidRPr="00BE0E6F" w:rsidR="002C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договору займа </w:t>
      </w:r>
      <w:r w:rsidRPr="00BE0E6F" w:rsidR="002C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E7740">
        <w:rPr>
          <w:rFonts w:ascii="Times New Roman" w:eastAsia="Times New Roman" w:hAnsi="Times New Roman" w:cs="Times New Roman"/>
          <w:sz w:val="28"/>
          <w:szCs w:val="28"/>
          <w:lang w:eastAsia="ru-RU"/>
        </w:rPr>
        <w:t>2043363485</w:t>
      </w:r>
      <w:r w:rsidRPr="00BE0E6F" w:rsidR="002C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заключенному </w:t>
      </w:r>
      <w:r w:rsidRPr="00BE0E6F" w:rsidR="00CB20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E774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E0E6F" w:rsidR="00CB2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2024</w:t>
      </w:r>
      <w:r w:rsidRPr="00BE0E6F" w:rsidR="00445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E6F" w:rsidR="00135E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BE0E6F" w:rsidR="00482E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E0E6F" w:rsidR="00ED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E6F" w:rsidR="003A5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</w:t>
      </w:r>
      <w:r w:rsidR="009E7740">
        <w:rPr>
          <w:rFonts w:ascii="Times New Roman" w:eastAsia="Times New Roman" w:hAnsi="Times New Roman" w:cs="Times New Roman"/>
          <w:sz w:val="28"/>
          <w:szCs w:val="28"/>
          <w:lang w:eastAsia="ru-RU"/>
        </w:rPr>
        <w:t>30 июня 2024 года</w:t>
      </w:r>
      <w:r w:rsidRPr="00BE0E6F" w:rsidR="00CB2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21 января 2025</w:t>
      </w:r>
      <w:r w:rsidRPr="00BE0E6F" w:rsidR="0098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в размере </w:t>
      </w:r>
      <w:r w:rsidR="009E7740">
        <w:rPr>
          <w:rFonts w:ascii="Times New Roman" w:eastAsia="Times New Roman" w:hAnsi="Times New Roman" w:cs="Times New Roman"/>
          <w:sz w:val="28"/>
          <w:szCs w:val="28"/>
          <w:lang w:eastAsia="ru-RU"/>
        </w:rPr>
        <w:t>28 600 (двадца</w:t>
      </w:r>
      <w:r w:rsidR="003A7F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="009E7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</w:t>
      </w:r>
      <w:r w:rsidR="003A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ьми </w:t>
      </w:r>
      <w:r w:rsidR="009E7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тысяч </w:t>
      </w:r>
      <w:r w:rsidR="003A7F2B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шестисот</w:t>
      </w:r>
      <w:r w:rsidR="009E7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E0E6F" w:rsidR="00CB202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9E7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копеек</w:t>
      </w:r>
      <w:r w:rsidRPr="00BE0E6F" w:rsidR="00445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уплате государственной пошлины в </w:t>
      </w:r>
      <w:r w:rsidRPr="00BE0E6F" w:rsidR="005F35B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азмере 4 000 рублей.</w:t>
      </w:r>
    </w:p>
    <w:p w:rsidR="003A7F2B" w:rsidRPr="003A7F2B" w:rsidP="003A7F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F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</w:t>
      </w:r>
      <w:r w:rsidRPr="003A7F2B">
        <w:rPr>
          <w:rFonts w:ascii="Times New Roman" w:eastAsia="Times New Roman" w:hAnsi="Times New Roman" w:cs="Times New Roman"/>
          <w:sz w:val="28"/>
          <w:szCs w:val="28"/>
          <w:lang w:eastAsia="ru-RU"/>
        </w:rPr>
        <w:t>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66DD3" w:rsidP="003A7F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x-none"/>
        </w:rPr>
      </w:pPr>
      <w:r w:rsidRPr="003A7F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Ко</w:t>
      </w:r>
      <w:r w:rsidRPr="003A7F2B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ндинский районный суд Ханты-Мансийского автономного округа - Югры в течение месяца со дня принятия в окончательной форме путем подачи апелляционной жалобы через мирового судью судебного участка № 1 Кондинского судебного района Ханты-Мансийского автономного</w:t>
      </w:r>
      <w:r w:rsidRPr="003A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- Югры.</w:t>
      </w:r>
    </w:p>
    <w:p w:rsidR="009E7740" w:rsidRPr="009E7740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x-none"/>
        </w:rPr>
      </w:pPr>
    </w:p>
    <w:p w:rsidR="00B61706" w:rsidRPr="005F207B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5F207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Мировой судья</w:t>
      </w:r>
      <w:r w:rsidRPr="005F207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5F207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5F207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5F207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5F207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</w:p>
    <w:p w:rsidR="00B61706" w:rsidRPr="005F207B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5F207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Копия верна</w:t>
      </w:r>
    </w:p>
    <w:p w:rsidR="00F93411" w:rsidRPr="00BE0E6F" w:rsidP="009C715F">
      <w:pPr>
        <w:spacing w:after="0" w:line="240" w:lineRule="auto"/>
        <w:jc w:val="both"/>
        <w:rPr>
          <w:color w:val="FF0000"/>
          <w:sz w:val="28"/>
          <w:szCs w:val="28"/>
        </w:rPr>
      </w:pPr>
      <w:r w:rsidRPr="00BE0E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Мировой судья         </w:t>
      </w:r>
      <w:r w:rsidRPr="00BE0E6F" w:rsidR="00B617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BE0E6F" w:rsidR="00B61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E6F" w:rsidR="00B617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0E6F" w:rsidR="00B617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Е.В. Чех   </w:t>
      </w:r>
    </w:p>
    <w:sectPr w:rsidSect="00BE0E6F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BC"/>
    <w:rsid w:val="00037099"/>
    <w:rsid w:val="00040BB2"/>
    <w:rsid w:val="000862E2"/>
    <w:rsid w:val="000873E3"/>
    <w:rsid w:val="000B2B13"/>
    <w:rsid w:val="000D6F9F"/>
    <w:rsid w:val="00135E6F"/>
    <w:rsid w:val="0019193E"/>
    <w:rsid w:val="001C79FE"/>
    <w:rsid w:val="001D5EA9"/>
    <w:rsid w:val="001F40FD"/>
    <w:rsid w:val="00244E96"/>
    <w:rsid w:val="00246FE0"/>
    <w:rsid w:val="00272B96"/>
    <w:rsid w:val="00281D43"/>
    <w:rsid w:val="002B6EAE"/>
    <w:rsid w:val="002B6F5B"/>
    <w:rsid w:val="002C6D1E"/>
    <w:rsid w:val="002E7263"/>
    <w:rsid w:val="002F3A3D"/>
    <w:rsid w:val="002F6419"/>
    <w:rsid w:val="00332EEC"/>
    <w:rsid w:val="00334647"/>
    <w:rsid w:val="00395EC2"/>
    <w:rsid w:val="00397F58"/>
    <w:rsid w:val="003A5F9F"/>
    <w:rsid w:val="003A7F2B"/>
    <w:rsid w:val="00406EB4"/>
    <w:rsid w:val="00412BEC"/>
    <w:rsid w:val="0044519F"/>
    <w:rsid w:val="00477D62"/>
    <w:rsid w:val="00482EE1"/>
    <w:rsid w:val="004D788F"/>
    <w:rsid w:val="004F63A3"/>
    <w:rsid w:val="005674A6"/>
    <w:rsid w:val="00574F24"/>
    <w:rsid w:val="005D660F"/>
    <w:rsid w:val="005F207B"/>
    <w:rsid w:val="005F35B1"/>
    <w:rsid w:val="006D0DBC"/>
    <w:rsid w:val="006D1CB4"/>
    <w:rsid w:val="00711490"/>
    <w:rsid w:val="007320BF"/>
    <w:rsid w:val="00747385"/>
    <w:rsid w:val="007A2D46"/>
    <w:rsid w:val="007C150E"/>
    <w:rsid w:val="007D7861"/>
    <w:rsid w:val="00966DD3"/>
    <w:rsid w:val="00987449"/>
    <w:rsid w:val="00991B40"/>
    <w:rsid w:val="00997594"/>
    <w:rsid w:val="009C715F"/>
    <w:rsid w:val="009E7740"/>
    <w:rsid w:val="00A179ED"/>
    <w:rsid w:val="00A72146"/>
    <w:rsid w:val="00AA33CB"/>
    <w:rsid w:val="00AB7ED6"/>
    <w:rsid w:val="00AC4F4A"/>
    <w:rsid w:val="00AF595E"/>
    <w:rsid w:val="00B04E59"/>
    <w:rsid w:val="00B61706"/>
    <w:rsid w:val="00B97711"/>
    <w:rsid w:val="00BA1C24"/>
    <w:rsid w:val="00BC29F6"/>
    <w:rsid w:val="00BE0E6F"/>
    <w:rsid w:val="00C53DD3"/>
    <w:rsid w:val="00C74907"/>
    <w:rsid w:val="00C91CC8"/>
    <w:rsid w:val="00C957C6"/>
    <w:rsid w:val="00CA76B6"/>
    <w:rsid w:val="00CB2028"/>
    <w:rsid w:val="00D90768"/>
    <w:rsid w:val="00DB41F3"/>
    <w:rsid w:val="00DC496C"/>
    <w:rsid w:val="00ED7962"/>
    <w:rsid w:val="00F7799E"/>
    <w:rsid w:val="00F93411"/>
    <w:rsid w:val="00FA7E82"/>
    <w:rsid w:val="00FC23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1D5683-B691-4EEE-9023-6E41879D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